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EAD7" w14:textId="34DBD0FA" w:rsidR="000701A1" w:rsidRDefault="000701A1" w:rsidP="00C2636A">
      <w:r>
        <w:t xml:space="preserve">CLUB RACING RULES AND STANDARDS AMENDMENTS TO THE </w:t>
      </w:r>
      <w:r w:rsidR="00DF5175">
        <w:t xml:space="preserve">CSCRA CAN-AM RULES. </w:t>
      </w:r>
    </w:p>
    <w:p w14:paraId="2F964B3F" w14:textId="77777777" w:rsidR="000701A1" w:rsidRDefault="000701A1" w:rsidP="00C2636A"/>
    <w:p w14:paraId="0A928A58" w14:textId="6920EFA4" w:rsidR="00C2636A" w:rsidRDefault="00C2636A" w:rsidP="00C2636A">
      <w:r>
        <w:t>CSCRA 1-32 Can-Am RTR Car Standards - V1 291123.doc 04/11/24</w:t>
      </w:r>
    </w:p>
    <w:p w14:paraId="32D2018D" w14:textId="77777777" w:rsidR="00C2636A" w:rsidRDefault="00C2636A" w:rsidP="00C2636A">
      <w:r>
        <w:t>Classic Slot Car Racing Association</w:t>
      </w:r>
    </w:p>
    <w:p w14:paraId="3D923ED0" w14:textId="77777777" w:rsidR="00C2636A" w:rsidRDefault="00C2636A" w:rsidP="00C2636A">
      <w:r>
        <w:t>1/32 Scale Car Standards</w:t>
      </w:r>
    </w:p>
    <w:p w14:paraId="6DF4DF3F" w14:textId="77777777" w:rsidR="00DF5175" w:rsidRDefault="00DF5175" w:rsidP="00C2636A"/>
    <w:p w14:paraId="2E807B12" w14:textId="77777777" w:rsidR="00C2636A" w:rsidRDefault="00C2636A" w:rsidP="00C2636A">
      <w:r>
        <w:t>For Hard Bodied Cars</w:t>
      </w:r>
    </w:p>
    <w:p w14:paraId="11FE1C49" w14:textId="77777777" w:rsidR="00C2636A" w:rsidRDefault="00C2636A" w:rsidP="00C2636A">
      <w:r>
        <w:t>Ready-to-Run 1966-74 Classic Can-Am Cars Spirit and Intent</w:t>
      </w:r>
    </w:p>
    <w:p w14:paraId="5C8FDF94" w14:textId="101198E8" w:rsidR="00C2636A" w:rsidRDefault="00C2636A" w:rsidP="00C2636A"/>
    <w:p w14:paraId="2BCE57E7" w14:textId="4133B496" w:rsidR="00DB799B" w:rsidRDefault="00A54593" w:rsidP="00C2636A">
      <w:r w:rsidRPr="003E15ED">
        <w:rPr>
          <w:highlight w:val="yellow"/>
        </w:rPr>
        <w:t xml:space="preserve">To provide a set of rules for club racers to enjoy a racing event which reflects the age of Ca-Am with a variety of RTR cars mixed with resin </w:t>
      </w:r>
      <w:r w:rsidR="00941712" w:rsidRPr="003E15ED">
        <w:rPr>
          <w:highlight w:val="yellow"/>
        </w:rPr>
        <w:t xml:space="preserve">and modified cars to allow convergence of </w:t>
      </w:r>
      <w:r w:rsidR="000926BF" w:rsidRPr="003E15ED">
        <w:rPr>
          <w:highlight w:val="yellow"/>
        </w:rPr>
        <w:t xml:space="preserve">competition and allow for the element of a </w:t>
      </w:r>
      <w:r w:rsidR="00E223FC" w:rsidRPr="003E15ED">
        <w:rPr>
          <w:highlight w:val="yellow"/>
        </w:rPr>
        <w:t>concours to take place.</w:t>
      </w:r>
      <w:r w:rsidR="00E223FC">
        <w:t xml:space="preserve"> </w:t>
      </w:r>
    </w:p>
    <w:p w14:paraId="16812069" w14:textId="77777777" w:rsidR="00C2636A" w:rsidRPr="00DB799B" w:rsidRDefault="00C2636A" w:rsidP="00C2636A">
      <w:pPr>
        <w:rPr>
          <w:b/>
          <w:bCs/>
          <w:sz w:val="24"/>
          <w:szCs w:val="24"/>
        </w:rPr>
      </w:pPr>
      <w:r w:rsidRPr="00DB799B">
        <w:rPr>
          <w:b/>
          <w:bCs/>
          <w:sz w:val="24"/>
          <w:szCs w:val="24"/>
        </w:rPr>
        <w:t>Eligible Cars</w:t>
      </w:r>
    </w:p>
    <w:p w14:paraId="07FB4217" w14:textId="77777777" w:rsidR="004A380E" w:rsidRDefault="004A380E" w:rsidP="00C2636A"/>
    <w:p w14:paraId="72C52858" w14:textId="77777777" w:rsidR="00C2636A" w:rsidRDefault="00C2636A" w:rsidP="00C2636A">
      <w:r>
        <w:t>Slot.It</w:t>
      </w:r>
    </w:p>
    <w:p w14:paraId="10A9ADC2" w14:textId="77777777" w:rsidR="00C2636A" w:rsidRDefault="00C2636A" w:rsidP="00C2636A">
      <w:r>
        <w:t>1966 Chaparral 2E</w:t>
      </w:r>
    </w:p>
    <w:p w14:paraId="587BB3A2" w14:textId="77777777" w:rsidR="00C2636A" w:rsidRDefault="00C2636A" w:rsidP="00C2636A">
      <w:r>
        <w:t>1970 McLaren M8D</w:t>
      </w:r>
    </w:p>
    <w:p w14:paraId="54F6BDAA" w14:textId="2F1541A4" w:rsidR="004A380E" w:rsidRDefault="0001067E" w:rsidP="00C2636A">
      <w:r>
        <w:t xml:space="preserve">1972-1974 </w:t>
      </w:r>
      <w:r w:rsidR="000F068C">
        <w:t xml:space="preserve">Alfa </w:t>
      </w:r>
      <w:r w:rsidR="00092461">
        <w:t>Rom</w:t>
      </w:r>
      <w:r w:rsidR="004D7A95">
        <w:t xml:space="preserve">eo </w:t>
      </w:r>
      <w:r>
        <w:t>T33</w:t>
      </w:r>
      <w:r w:rsidR="00960520">
        <w:t>-3 and T33-4</w:t>
      </w:r>
    </w:p>
    <w:p w14:paraId="1056791D" w14:textId="77777777" w:rsidR="00092461" w:rsidRDefault="00092461" w:rsidP="00C2636A"/>
    <w:p w14:paraId="1CA7249F" w14:textId="77777777" w:rsidR="00C2636A" w:rsidRDefault="00C2636A" w:rsidP="00C2636A">
      <w:r>
        <w:t>NSR</w:t>
      </w:r>
    </w:p>
    <w:p w14:paraId="5334A846" w14:textId="77777777" w:rsidR="00C2636A" w:rsidRDefault="00C2636A" w:rsidP="00C2636A">
      <w:r>
        <w:t>1972 Porsche 917/10</w:t>
      </w:r>
    </w:p>
    <w:p w14:paraId="69E1C607" w14:textId="77777777" w:rsidR="00092461" w:rsidRDefault="00092461" w:rsidP="00C2636A"/>
    <w:p w14:paraId="26286E55" w14:textId="77777777" w:rsidR="00C2636A" w:rsidRDefault="00C2636A" w:rsidP="00C2636A">
      <w:r>
        <w:t>Thunderslot</w:t>
      </w:r>
    </w:p>
    <w:p w14:paraId="781D71BE" w14:textId="77777777" w:rsidR="00C2636A" w:rsidRDefault="00C2636A" w:rsidP="00C2636A">
      <w:r>
        <w:t>1964/5 Mclaren Elva Mk1 (M1A) 1966 Lola T70 Mk2</w:t>
      </w:r>
    </w:p>
    <w:p w14:paraId="1CA16F13" w14:textId="77777777" w:rsidR="00C2636A" w:rsidRDefault="00C2636A" w:rsidP="00C2636A">
      <w:r>
        <w:t>1967 McLaren M6A</w:t>
      </w:r>
    </w:p>
    <w:p w14:paraId="782EF8B3" w14:textId="77777777" w:rsidR="00C2636A" w:rsidRDefault="00C2636A" w:rsidP="00C2636A">
      <w:r>
        <w:t>1968 McLaren M6B</w:t>
      </w:r>
    </w:p>
    <w:p w14:paraId="0DCF41F9" w14:textId="77777777" w:rsidR="00092461" w:rsidRDefault="00092461" w:rsidP="00C2636A"/>
    <w:p w14:paraId="3D07F233" w14:textId="77777777" w:rsidR="00C2636A" w:rsidRDefault="00C2636A" w:rsidP="00C2636A">
      <w:r>
        <w:t>MR Slotcar</w:t>
      </w:r>
    </w:p>
    <w:p w14:paraId="74E35C13" w14:textId="77777777" w:rsidR="00C2636A" w:rsidRDefault="00C2636A" w:rsidP="00C2636A">
      <w:r>
        <w:t>1974 Shadow DN4</w:t>
      </w:r>
    </w:p>
    <w:p w14:paraId="409378DF" w14:textId="77777777" w:rsidR="00092461" w:rsidRDefault="00092461" w:rsidP="00C2636A"/>
    <w:p w14:paraId="51504507" w14:textId="77777777" w:rsidR="00C2636A" w:rsidRDefault="00C2636A" w:rsidP="00C2636A">
      <w:r>
        <w:t>Fly/GB Track</w:t>
      </w:r>
    </w:p>
    <w:p w14:paraId="0F750E9D" w14:textId="77777777" w:rsidR="00C2636A" w:rsidRDefault="00C2636A" w:rsidP="00C2636A">
      <w:r>
        <w:t>1969 Porsche 917PA</w:t>
      </w:r>
    </w:p>
    <w:p w14:paraId="18BE542F" w14:textId="77777777" w:rsidR="00C2636A" w:rsidRDefault="00C2636A" w:rsidP="00C2636A">
      <w:r>
        <w:t>1968 Porsche 908/2</w:t>
      </w:r>
    </w:p>
    <w:p w14:paraId="71FFE530" w14:textId="77777777" w:rsidR="00092461" w:rsidRDefault="00092461" w:rsidP="00C2636A"/>
    <w:p w14:paraId="58B05CEC" w14:textId="77777777" w:rsidR="00C2636A" w:rsidRDefault="00C2636A" w:rsidP="00C2636A">
      <w:r>
        <w:t>Monogram</w:t>
      </w:r>
    </w:p>
    <w:p w14:paraId="00E9BF60" w14:textId="77777777" w:rsidR="00C2636A" w:rsidRDefault="00C2636A" w:rsidP="00C2636A">
      <w:r>
        <w:t>1966 Lola T70 Mk2</w:t>
      </w:r>
    </w:p>
    <w:p w14:paraId="225F8019" w14:textId="77777777" w:rsidR="00C2636A" w:rsidRDefault="00C2636A" w:rsidP="00C2636A">
      <w:r>
        <w:t>1967 McLaren M6A</w:t>
      </w:r>
    </w:p>
    <w:p w14:paraId="36F41F66" w14:textId="77777777" w:rsidR="00092461" w:rsidRDefault="00092461" w:rsidP="00C2636A"/>
    <w:p w14:paraId="44C1F7BB" w14:textId="77777777" w:rsidR="00C2636A" w:rsidRDefault="00C2636A" w:rsidP="00C2636A">
      <w:r>
        <w:t>Carrera</w:t>
      </w:r>
    </w:p>
    <w:p w14:paraId="60498C33" w14:textId="77777777" w:rsidR="00C2636A" w:rsidRDefault="00C2636A" w:rsidP="00C2636A">
      <w:r>
        <w:t>1973 Porsche 917/30</w:t>
      </w:r>
    </w:p>
    <w:p w14:paraId="009458CC" w14:textId="77777777" w:rsidR="00C2636A" w:rsidRDefault="00C2636A" w:rsidP="00C2636A">
      <w:r>
        <w:t>1972 McLaren M20 1970 Lola T220</w:t>
      </w:r>
    </w:p>
    <w:p w14:paraId="561F3C89" w14:textId="157FFD35" w:rsidR="00C2636A" w:rsidRDefault="00C2636A" w:rsidP="00C2636A">
      <w:r>
        <w:t xml:space="preserve">          </w:t>
      </w:r>
    </w:p>
    <w:p w14:paraId="2432F183" w14:textId="46F678AE" w:rsidR="00DB799B" w:rsidRDefault="00DB799B" w:rsidP="00C2636A">
      <w:r w:rsidRPr="00FB4748">
        <w:rPr>
          <w:highlight w:val="yellow"/>
        </w:rPr>
        <w:t>There may be other cars which are missing from this list and if you have a car in mind please contact the race director with evidence to support the cars appearance at an Can Am e</w:t>
      </w:r>
      <w:r w:rsidR="008A4573" w:rsidRPr="00FB4748">
        <w:rPr>
          <w:highlight w:val="yellow"/>
        </w:rPr>
        <w:t>vent or inter series event providing the car is open topped</w:t>
      </w:r>
      <w:r w:rsidR="009F1004" w:rsidRPr="00FB4748">
        <w:rPr>
          <w:highlight w:val="yellow"/>
        </w:rPr>
        <w:t>. Race Directors discretion is permitted.</w:t>
      </w:r>
    </w:p>
    <w:p w14:paraId="076236FB" w14:textId="77777777" w:rsidR="00C2636A" w:rsidRDefault="00C2636A" w:rsidP="00C2636A"/>
    <w:p w14:paraId="0B1408E8" w14:textId="6D0997F8" w:rsidR="00C2636A" w:rsidRDefault="00C2636A" w:rsidP="00C2636A"/>
    <w:p w14:paraId="5616D39D" w14:textId="77777777" w:rsidR="008F75AC" w:rsidRDefault="008F75AC" w:rsidP="00C2636A"/>
    <w:p w14:paraId="1AA67244" w14:textId="77777777" w:rsidR="00C2636A" w:rsidRDefault="00C2636A" w:rsidP="00C2636A">
      <w:r>
        <w:t xml:space="preserve">1. </w:t>
      </w:r>
      <w:r w:rsidRPr="001E3918">
        <w:rPr>
          <w:b/>
          <w:bCs/>
          <w:sz w:val="24"/>
          <w:szCs w:val="24"/>
        </w:rPr>
        <w:t>Body</w:t>
      </w:r>
    </w:p>
    <w:p w14:paraId="7E7A6734" w14:textId="77777777" w:rsidR="00C2636A" w:rsidRDefault="00C2636A" w:rsidP="00C2636A">
      <w:r>
        <w:t>a. Bodies must be used complete and unmodified except as detailed below.</w:t>
      </w:r>
    </w:p>
    <w:p w14:paraId="38D62130" w14:textId="77777777" w:rsidR="00C2636A" w:rsidRDefault="00C2636A" w:rsidP="00C2636A">
      <w:r>
        <w:t>b. Body to chassis mountings must not be lowered in any way.</w:t>
      </w:r>
    </w:p>
    <w:p w14:paraId="09C40C7A" w14:textId="77777777" w:rsidR="00C2636A" w:rsidRDefault="00C2636A" w:rsidP="00C2636A">
      <w:r>
        <w:lastRenderedPageBreak/>
        <w:t>c. Wheel arches may not be modified externally in any way but any moulding flash may be scraped or sanded off.</w:t>
      </w:r>
    </w:p>
    <w:p w14:paraId="411F5639" w14:textId="77777777" w:rsidR="00C2636A" w:rsidRDefault="00C2636A" w:rsidP="00C2636A">
      <w:r>
        <w:t>d. Minor scraping or sanding of the wheel arch inner faces and lower body sides is permitted to enable the body to move freely on the chassis.</w:t>
      </w:r>
    </w:p>
    <w:p w14:paraId="6A3BA17F" w14:textId="77777777" w:rsidR="00C2636A" w:rsidRDefault="00C2636A" w:rsidP="00C2636A">
      <w:r>
        <w:t>e. Any internal pegs etc. that rest on the motor, axle bearings or chassis sides may be modified or removed if desired in order to allow the body to move freely on the chassis.</w:t>
      </w:r>
    </w:p>
    <w:p w14:paraId="0CAF6858" w14:textId="77777777" w:rsidR="00C2636A" w:rsidRDefault="00C2636A" w:rsidP="00C2636A">
      <w:r>
        <w:t>f. The original windscreen must remain fitted.</w:t>
      </w:r>
    </w:p>
    <w:p w14:paraId="4042BE54" w14:textId="77777777" w:rsidR="00C2636A" w:rsidRDefault="00C2636A" w:rsidP="00C2636A">
      <w:r>
        <w:t>g. The original interior must remain fitted, including the driver and all other original details.</w:t>
      </w:r>
    </w:p>
    <w:p w14:paraId="3EEFF02C" w14:textId="329E2A99" w:rsidR="008F75AC" w:rsidRDefault="008F75AC" w:rsidP="00C2636A">
      <w:r w:rsidRPr="00CC1575">
        <w:rPr>
          <w:highlight w:val="yellow"/>
        </w:rPr>
        <w:t xml:space="preserve">( Carrara cars are exempt and these parts may be replaced </w:t>
      </w:r>
      <w:r w:rsidR="00DF593F" w:rsidRPr="00CC1575">
        <w:rPr>
          <w:highlight w:val="yellow"/>
        </w:rPr>
        <w:t xml:space="preserve">with </w:t>
      </w:r>
      <w:r w:rsidRPr="00CC1575">
        <w:rPr>
          <w:highlight w:val="yellow"/>
        </w:rPr>
        <w:t>lighter</w:t>
      </w:r>
      <w:r w:rsidR="00DF593F" w:rsidRPr="00CC1575">
        <w:rPr>
          <w:highlight w:val="yellow"/>
        </w:rPr>
        <w:t xml:space="preserve"> ones)</w:t>
      </w:r>
      <w:r w:rsidR="00DF593F">
        <w:t xml:space="preserve"> </w:t>
      </w:r>
    </w:p>
    <w:p w14:paraId="5B8C657F" w14:textId="77777777" w:rsidR="00C2636A" w:rsidRDefault="00C2636A" w:rsidP="00C2636A">
      <w:r>
        <w:t>h. Any interior which is fixed to the chassis with screws may have the screws omitted.</w:t>
      </w:r>
    </w:p>
    <w:p w14:paraId="341E8FD4" w14:textId="77777777" w:rsidR="00C2636A" w:rsidRDefault="00C2636A" w:rsidP="00C2636A">
      <w:r>
        <w:t>i. Any interior which has downward projections from the bottom which locks the interior to the chassis may have any such projections removed.</w:t>
      </w:r>
    </w:p>
    <w:p w14:paraId="138097ED" w14:textId="0628999D" w:rsidR="00C2636A" w:rsidRDefault="00C2636A" w:rsidP="00C2636A">
      <w:r>
        <w:t xml:space="preserve">Note: No other parts of the interior may be removed or </w:t>
      </w:r>
      <w:r w:rsidR="00C81057">
        <w:t>omitted. (</w:t>
      </w:r>
      <w:r w:rsidR="009D3E70">
        <w:t>Exemption for C</w:t>
      </w:r>
      <w:r w:rsidR="004D144C">
        <w:t>arr</w:t>
      </w:r>
      <w:r w:rsidR="0062022E">
        <w:t xml:space="preserve">era </w:t>
      </w:r>
      <w:r w:rsidR="009D3E70">
        <w:t xml:space="preserve">cars) </w:t>
      </w:r>
    </w:p>
    <w:p w14:paraId="475125C1" w14:textId="77777777" w:rsidR="00C2636A" w:rsidRDefault="00C2636A" w:rsidP="00C2636A">
      <w:r>
        <w:t>j. Rear wings/spoilers and front air dams/splitters must be securely fitted at the start of each race but mirrors and windscreen wipers may be omitted.</w:t>
      </w:r>
    </w:p>
    <w:p w14:paraId="0F2241F8" w14:textId="7B021AEC" w:rsidR="00C2636A" w:rsidRDefault="00C2636A" w:rsidP="00C2636A">
      <w:r>
        <w:t xml:space="preserve">k. Bodies may be repainted provided that doing so does not distort the body and that the repaint is in a tasteful style representative of the period. An </w:t>
      </w:r>
      <w:r w:rsidRPr="00C81057">
        <w:rPr>
          <w:highlight w:val="yellow"/>
        </w:rPr>
        <w:t>authentic livery is preferred</w:t>
      </w:r>
      <w:r>
        <w:t>.</w:t>
      </w:r>
      <w:r w:rsidR="00E67DD4">
        <w:t>(concourse prizes will take this to account)</w:t>
      </w:r>
    </w:p>
    <w:p w14:paraId="09C80D73" w14:textId="5AB8A062" w:rsidR="00AF58E3" w:rsidRDefault="00C2636A" w:rsidP="00C2636A">
      <w:r>
        <w:t>l. All cars must carry at least three racing numbers.</w:t>
      </w:r>
    </w:p>
    <w:p w14:paraId="10BEA462" w14:textId="77777777" w:rsidR="00C2636A" w:rsidRDefault="00C2636A" w:rsidP="00C2636A">
      <w:r>
        <w:t>m. No part of the chassis, guide, motor, running gear or wheels and tyres may be visible outside the body when viewed from directly above or through the cockpit/cabin area.</w:t>
      </w:r>
    </w:p>
    <w:p w14:paraId="77A63663" w14:textId="77777777" w:rsidR="00AF58E3" w:rsidRDefault="00AF58E3" w:rsidP="00C2636A"/>
    <w:p w14:paraId="7CB4FC2B" w14:textId="77777777" w:rsidR="00C2636A" w:rsidRDefault="00C2636A" w:rsidP="00C2636A">
      <w:r>
        <w:t xml:space="preserve">2. </w:t>
      </w:r>
      <w:r w:rsidRPr="001E3918">
        <w:rPr>
          <w:b/>
          <w:bCs/>
          <w:sz w:val="24"/>
          <w:szCs w:val="24"/>
        </w:rPr>
        <w:t>Chassis</w:t>
      </w:r>
    </w:p>
    <w:p w14:paraId="463B0325" w14:textId="3F9C366E" w:rsidR="00C2636A" w:rsidRDefault="00C2636A" w:rsidP="00C2636A">
      <w:r>
        <w:t>a</w:t>
      </w:r>
      <w:r w:rsidR="006766E7">
        <w:t>.</w:t>
      </w:r>
    </w:p>
    <w:p w14:paraId="61E0A423" w14:textId="02322947" w:rsidR="004015F5" w:rsidRDefault="004015F5" w:rsidP="00C2636A">
      <w:r w:rsidRPr="00B13C77">
        <w:rPr>
          <w:highlight w:val="yellow"/>
        </w:rPr>
        <w:t>3D chassis or Penelope Pitstops metal chassis are permitted.</w:t>
      </w:r>
    </w:p>
    <w:p w14:paraId="60F47024" w14:textId="77777777" w:rsidR="00C2636A" w:rsidRDefault="00C2636A" w:rsidP="00C2636A">
      <w:r>
        <w:t>b. No modifications are permitted to the motor, axle or guide mounting positions. c. Minor scraping or sanding of the chassis edges is permitted to allow the body to move freely on the chassis. Removal of other parts of the chassis for this purpose is not permitted.</w:t>
      </w:r>
    </w:p>
    <w:p w14:paraId="1C7EFCC8" w14:textId="01063D64" w:rsidR="00C2636A" w:rsidRDefault="00C2636A" w:rsidP="00C2636A">
      <w:r>
        <w:t>d. The chassis must be properly attached to the body using screws</w:t>
      </w:r>
      <w:r w:rsidR="004747C8">
        <w:t xml:space="preserve">, </w:t>
      </w:r>
      <w:r>
        <w:t>but the screws used are free choice.</w:t>
      </w:r>
    </w:p>
    <w:p w14:paraId="4EB4471E" w14:textId="77777777" w:rsidR="00C2636A" w:rsidRDefault="00C2636A" w:rsidP="00C2636A">
      <w:r>
        <w:t>e. Bodywork and motor pod fixing screws may be left loose to allow the body and pod to move but must be secured in a way that prevents them from falling out.</w:t>
      </w:r>
    </w:p>
    <w:p w14:paraId="366FA28F" w14:textId="77777777" w:rsidR="000B02FF" w:rsidRDefault="000B02FF" w:rsidP="00C2636A"/>
    <w:p w14:paraId="75192828" w14:textId="77777777" w:rsidR="00C2636A" w:rsidRPr="000B02FF" w:rsidRDefault="00C2636A" w:rsidP="00C2636A">
      <w:pPr>
        <w:rPr>
          <w:b/>
          <w:bCs/>
          <w:sz w:val="24"/>
          <w:szCs w:val="24"/>
        </w:rPr>
      </w:pPr>
      <w:r>
        <w:t xml:space="preserve">3. </w:t>
      </w:r>
      <w:r w:rsidRPr="000B02FF">
        <w:rPr>
          <w:b/>
          <w:bCs/>
          <w:sz w:val="24"/>
          <w:szCs w:val="24"/>
        </w:rPr>
        <w:t>Motors &amp; Motor Mounting</w:t>
      </w:r>
    </w:p>
    <w:p w14:paraId="56F6F220" w14:textId="287DD89D" w:rsidR="00C2636A" w:rsidRPr="00EF4DC0" w:rsidRDefault="00C2636A" w:rsidP="00C2636A">
      <w:r>
        <w:t xml:space="preserve">a. </w:t>
      </w:r>
      <w:r w:rsidR="00667DF0">
        <w:rPr>
          <w:highlight w:val="yellow"/>
        </w:rPr>
        <w:t>Motors</w:t>
      </w:r>
      <w:r w:rsidR="00F72DA2" w:rsidRPr="00AE4A71">
        <w:rPr>
          <w:highlight w:val="yellow"/>
        </w:rPr>
        <w:t xml:space="preserve"> must be a S-Cam of no more than 25</w:t>
      </w:r>
      <w:r w:rsidR="00453C0D" w:rsidRPr="00AE4A71">
        <w:rPr>
          <w:highlight w:val="yellow"/>
        </w:rPr>
        <w:t>k</w:t>
      </w:r>
    </w:p>
    <w:p w14:paraId="5AB393A9" w14:textId="77777777" w:rsidR="00C2636A" w:rsidRPr="00EF4DC0" w:rsidRDefault="00C2636A" w:rsidP="00C2636A">
      <w:r w:rsidRPr="00EF4DC0">
        <w:t>c. The only modification permitted to any motor is shortening of the armature shaft.</w:t>
      </w:r>
    </w:p>
    <w:p w14:paraId="363492A9" w14:textId="77777777" w:rsidR="00C2636A" w:rsidRPr="00EF4DC0" w:rsidRDefault="00C2636A" w:rsidP="00C2636A">
      <w:r w:rsidRPr="00EF4DC0">
        <w:t>d. Motors must be mounted in the original orientation in the original motor mount.</w:t>
      </w:r>
    </w:p>
    <w:p w14:paraId="19EB3630" w14:textId="77777777" w:rsidR="00C2636A" w:rsidRPr="00EF4DC0" w:rsidRDefault="00C2636A" w:rsidP="00C2636A">
      <w:r w:rsidRPr="00EF4DC0">
        <w:t>e. Motors may be glued and/or screwed into place if desired.</w:t>
      </w:r>
    </w:p>
    <w:p w14:paraId="6F8A8C47" w14:textId="105B7505" w:rsidR="00C2636A" w:rsidRPr="00EF4DC0" w:rsidRDefault="00C2636A" w:rsidP="00C2636A">
      <w:r w:rsidRPr="00EF4DC0">
        <w:t xml:space="preserve">  </w:t>
      </w:r>
    </w:p>
    <w:p w14:paraId="31346C84" w14:textId="77777777" w:rsidR="00C2636A" w:rsidRPr="00EF4DC0" w:rsidRDefault="00C2636A" w:rsidP="00C2636A"/>
    <w:p w14:paraId="4333CD02" w14:textId="4323469C" w:rsidR="00C2636A" w:rsidRPr="00EF4DC0" w:rsidRDefault="00C2636A" w:rsidP="00C2636A">
      <w:r w:rsidRPr="00EF4DC0">
        <w:t xml:space="preserve"> </w:t>
      </w:r>
    </w:p>
    <w:p w14:paraId="339DA98C" w14:textId="3786524E" w:rsidR="00FC00D9" w:rsidRPr="00D74C3E" w:rsidRDefault="00C2636A" w:rsidP="00C2636A">
      <w:r w:rsidRPr="00EF4DC0">
        <w:t xml:space="preserve">4. </w:t>
      </w:r>
      <w:r w:rsidRPr="00EF4DC0">
        <w:rPr>
          <w:b/>
          <w:bCs/>
          <w:sz w:val="24"/>
          <w:szCs w:val="24"/>
        </w:rPr>
        <w:t>Gears</w:t>
      </w:r>
    </w:p>
    <w:p w14:paraId="1B01FB26" w14:textId="77777777" w:rsidR="00C2636A" w:rsidRDefault="00C2636A" w:rsidP="00C2636A">
      <w:r>
        <w:t>c. Final drive spur gears and crown gears are free choice.</w:t>
      </w:r>
    </w:p>
    <w:p w14:paraId="2AB56058" w14:textId="77777777" w:rsidR="00A62885" w:rsidRDefault="00A62885" w:rsidP="00C2636A"/>
    <w:p w14:paraId="5EF23662" w14:textId="77777777" w:rsidR="00A62885" w:rsidRDefault="00A62885" w:rsidP="00C2636A"/>
    <w:p w14:paraId="5EC18BD7" w14:textId="77777777" w:rsidR="00736E87" w:rsidRDefault="00736E87" w:rsidP="00C2636A"/>
    <w:p w14:paraId="3C434DDC" w14:textId="77777777" w:rsidR="00E76820" w:rsidRDefault="00C2636A" w:rsidP="00C2636A">
      <w:pPr>
        <w:rPr>
          <w:b/>
          <w:bCs/>
          <w:sz w:val="24"/>
          <w:szCs w:val="24"/>
        </w:rPr>
      </w:pPr>
      <w:r w:rsidRPr="00736E87">
        <w:rPr>
          <w:b/>
          <w:bCs/>
          <w:sz w:val="24"/>
          <w:szCs w:val="24"/>
        </w:rPr>
        <w:t>5. Axle Bearing</w:t>
      </w:r>
    </w:p>
    <w:p w14:paraId="1CC0D2E6" w14:textId="331231EC" w:rsidR="00C2636A" w:rsidRPr="00E76820" w:rsidRDefault="00E76820" w:rsidP="00E76820">
      <w:pPr>
        <w:pStyle w:val="ListParagraph"/>
        <w:numPr>
          <w:ilvl w:val="0"/>
          <w:numId w:val="1"/>
        </w:numPr>
        <w:rPr>
          <w:b/>
          <w:bCs/>
          <w:sz w:val="24"/>
          <w:szCs w:val="24"/>
        </w:rPr>
      </w:pPr>
      <w:r w:rsidRPr="00E76820">
        <w:rPr>
          <w:highlight w:val="yellow"/>
        </w:rPr>
        <w:t>Ball</w:t>
      </w:r>
      <w:r w:rsidR="006F1524" w:rsidRPr="00E76820">
        <w:rPr>
          <w:highlight w:val="yellow"/>
        </w:rPr>
        <w:t xml:space="preserve"> racers are permitted</w:t>
      </w:r>
      <w:r w:rsidR="00A62885" w:rsidRPr="00E76820">
        <w:rPr>
          <w:highlight w:val="yellow"/>
        </w:rPr>
        <w:t xml:space="preserve">, </w:t>
      </w:r>
      <w:r w:rsidR="002A64A8" w:rsidRPr="00E76820">
        <w:rPr>
          <w:highlight w:val="yellow"/>
        </w:rPr>
        <w:t>free choice of bearings</w:t>
      </w:r>
      <w:r w:rsidR="00A62885">
        <w:t>.</w:t>
      </w:r>
    </w:p>
    <w:p w14:paraId="2C677E79" w14:textId="031585CF" w:rsidR="00C2636A" w:rsidRDefault="00C2636A" w:rsidP="00A261FA">
      <w:pPr>
        <w:pStyle w:val="ListParagraph"/>
        <w:numPr>
          <w:ilvl w:val="0"/>
          <w:numId w:val="1"/>
        </w:numPr>
      </w:pPr>
      <w:r>
        <w:t xml:space="preserve"> Bearings may be glued into the motor pod/chassis.</w:t>
      </w:r>
      <w:r w:rsidR="006F1524">
        <w:t xml:space="preserve"> </w:t>
      </w:r>
    </w:p>
    <w:p w14:paraId="196BB549" w14:textId="172F1D6A" w:rsidR="00C2636A" w:rsidRDefault="00F81976" w:rsidP="00A261FA">
      <w:pPr>
        <w:pStyle w:val="ListParagraph"/>
        <w:numPr>
          <w:ilvl w:val="0"/>
          <w:numId w:val="1"/>
        </w:numPr>
      </w:pPr>
      <w:r w:rsidRPr="00A261FA">
        <w:rPr>
          <w:highlight w:val="yellow"/>
        </w:rPr>
        <w:t>Alterations are permitted.</w:t>
      </w:r>
      <w:r>
        <w:t xml:space="preserve"> </w:t>
      </w:r>
    </w:p>
    <w:p w14:paraId="4AE73BAD" w14:textId="77777777" w:rsidR="00DB5DE6" w:rsidRDefault="00DB5DE6" w:rsidP="00C2636A"/>
    <w:p w14:paraId="54167661" w14:textId="77777777" w:rsidR="00C2636A" w:rsidRDefault="00C2636A" w:rsidP="00C2636A">
      <w:r>
        <w:lastRenderedPageBreak/>
        <w:t xml:space="preserve">6. </w:t>
      </w:r>
      <w:r w:rsidRPr="00DB5DE6">
        <w:rPr>
          <w:b/>
          <w:bCs/>
          <w:sz w:val="24"/>
          <w:szCs w:val="24"/>
        </w:rPr>
        <w:t>Axles</w:t>
      </w:r>
    </w:p>
    <w:p w14:paraId="7CC83E4D" w14:textId="77777777" w:rsidR="00C2636A" w:rsidRDefault="00C2636A" w:rsidP="00C2636A">
      <w:r>
        <w:t>a. Axles are free choice but see Rule 1m.</w:t>
      </w:r>
    </w:p>
    <w:p w14:paraId="290B12B9" w14:textId="77777777" w:rsidR="00C2636A" w:rsidRDefault="00C2636A" w:rsidP="00C2636A">
      <w:r>
        <w:t>b. Axle spacers/stoppers may be used to control side play on both the front and rear axles.</w:t>
      </w:r>
    </w:p>
    <w:p w14:paraId="5FF4F2A0" w14:textId="77777777" w:rsidR="00A62885" w:rsidRDefault="00A62885" w:rsidP="00C2636A"/>
    <w:p w14:paraId="28DA1BB3" w14:textId="77777777" w:rsidR="00C2636A" w:rsidRDefault="00C2636A" w:rsidP="00C2636A">
      <w:r>
        <w:t xml:space="preserve">7. </w:t>
      </w:r>
      <w:r w:rsidRPr="00DB5DE6">
        <w:rPr>
          <w:b/>
          <w:bCs/>
          <w:sz w:val="24"/>
          <w:szCs w:val="24"/>
        </w:rPr>
        <w:t>Wheels</w:t>
      </w:r>
    </w:p>
    <w:p w14:paraId="5265695C" w14:textId="77777777" w:rsidR="00C2636A" w:rsidRDefault="00C2636A" w:rsidP="00C2636A">
      <w:r>
        <w:t>a. Wheels, both front and rear, are free choice but must be the correct size for the car.</w:t>
      </w:r>
    </w:p>
    <w:p w14:paraId="1787C544" w14:textId="77777777" w:rsidR="00C2636A" w:rsidRDefault="00C2636A" w:rsidP="00C2636A">
      <w:r>
        <w:t>b. Wheels must be the correct pattern for the car or have the correct style of inserts fitted.</w:t>
      </w:r>
    </w:p>
    <w:p w14:paraId="6DA5A29E" w14:textId="77777777" w:rsidR="00AA0CC4" w:rsidRDefault="00AA0CC4" w:rsidP="00C2636A"/>
    <w:p w14:paraId="4EA7892F" w14:textId="77777777" w:rsidR="00C2636A" w:rsidRDefault="00C2636A" w:rsidP="00C2636A">
      <w:r>
        <w:t xml:space="preserve">8. </w:t>
      </w:r>
      <w:r w:rsidRPr="00AA0CC4">
        <w:rPr>
          <w:b/>
          <w:bCs/>
          <w:sz w:val="24"/>
          <w:szCs w:val="24"/>
        </w:rPr>
        <w:t>Tyres</w:t>
      </w:r>
    </w:p>
    <w:p w14:paraId="0C46B4DB" w14:textId="2010F462" w:rsidR="00C2636A" w:rsidRDefault="00C2636A" w:rsidP="00C2636A">
      <w:r>
        <w:t xml:space="preserve">a. Rear tyres are free choice with a maximum width of </w:t>
      </w:r>
      <w:r w:rsidR="00F416F2">
        <w:t>10mm</w:t>
      </w:r>
    </w:p>
    <w:p w14:paraId="57EA33D0" w14:textId="6B4014ED" w:rsidR="00FF6829" w:rsidRDefault="00C2636A" w:rsidP="00C2636A">
      <w:r>
        <w:t>b. Front tyres are free choice with a minimum width of 8mm.</w:t>
      </w:r>
    </w:p>
    <w:p w14:paraId="60801BA3" w14:textId="77777777" w:rsidR="00C2636A" w:rsidRDefault="00C2636A" w:rsidP="00C2636A">
      <w:r>
        <w:t>c. Sponge/foam tyres are not permitted.</w:t>
      </w:r>
    </w:p>
    <w:p w14:paraId="2DB11AC7" w14:textId="77777777" w:rsidR="00C2636A" w:rsidRDefault="00C2636A" w:rsidP="00C2636A">
      <w:r>
        <w:t>d. Tyres made from or containing Silicone must not be used.</w:t>
      </w:r>
    </w:p>
    <w:p w14:paraId="7E5D009B" w14:textId="1021682A" w:rsidR="00C2636A" w:rsidRDefault="00C2636A" w:rsidP="00C2636A">
      <w:r>
        <w:t xml:space="preserve">e. Tyres may be glued onto the </w:t>
      </w:r>
      <w:r w:rsidR="00365DB8">
        <w:t>wheels and</w:t>
      </w:r>
      <w:r>
        <w:t xml:space="preserve"> may be sanded true.</w:t>
      </w:r>
    </w:p>
    <w:p w14:paraId="4E19DA54" w14:textId="77777777" w:rsidR="00E267B5" w:rsidRDefault="00C2636A" w:rsidP="00C2636A">
      <w:r>
        <w:t xml:space="preserve">f. Any tyre dressing/cleaner used must not leave a residue on the tyres or track. g. Tyres dressings made from or containing ‘oil of wintergreen’ are not permitted. </w:t>
      </w:r>
    </w:p>
    <w:p w14:paraId="50ED42FA" w14:textId="5C589A07" w:rsidR="00C2636A" w:rsidRDefault="00C2636A" w:rsidP="00C2636A">
      <w:r>
        <w:t>h. Tyres must be dry whenever the car is placed on the track.</w:t>
      </w:r>
    </w:p>
    <w:p w14:paraId="392F56A6" w14:textId="77777777" w:rsidR="00C2636A" w:rsidRDefault="00C2636A" w:rsidP="00C2636A">
      <w:r>
        <w:t>i. Front tyres may be coated with nail polish, varnish or super glue if desired.</w:t>
      </w:r>
    </w:p>
    <w:p w14:paraId="374E184E" w14:textId="77777777" w:rsidR="00C92453" w:rsidRDefault="00C92453" w:rsidP="00C2636A"/>
    <w:p w14:paraId="681BF25F" w14:textId="77777777" w:rsidR="00C2636A" w:rsidRDefault="00C2636A" w:rsidP="00C2636A">
      <w:r>
        <w:t xml:space="preserve">9. </w:t>
      </w:r>
      <w:r w:rsidRPr="00C92453">
        <w:rPr>
          <w:b/>
          <w:bCs/>
          <w:sz w:val="24"/>
          <w:szCs w:val="24"/>
        </w:rPr>
        <w:t>Guides, Braids &amp; Wires</w:t>
      </w:r>
    </w:p>
    <w:p w14:paraId="4B248CFA" w14:textId="77777777" w:rsidR="00E267B5" w:rsidRDefault="00C2636A" w:rsidP="00C2636A">
      <w:r>
        <w:t>a. Any car may be fitted with any guide supplied as standard with any eligible car.</w:t>
      </w:r>
    </w:p>
    <w:p w14:paraId="132E1F13" w14:textId="50D9B5E9" w:rsidR="00C2636A" w:rsidRDefault="00C2636A" w:rsidP="00C2636A">
      <w:r>
        <w:t xml:space="preserve"> b. Plug in guides may be replaced with an equivalent screw fit version.</w:t>
      </w:r>
    </w:p>
    <w:p w14:paraId="6B6AD957" w14:textId="77777777" w:rsidR="00C2636A" w:rsidRDefault="00C2636A" w:rsidP="00C2636A">
      <w:r>
        <w:t>c. Guide to motor wires and pick up braids are free choice.</w:t>
      </w:r>
    </w:p>
    <w:p w14:paraId="54D5340B" w14:textId="77777777" w:rsidR="00970F81" w:rsidRDefault="00970F81" w:rsidP="00C2636A"/>
    <w:p w14:paraId="7D20DCB5" w14:textId="77777777" w:rsidR="00C2636A" w:rsidRDefault="00C2636A" w:rsidP="00C2636A">
      <w:r>
        <w:t xml:space="preserve">10. </w:t>
      </w:r>
      <w:r w:rsidRPr="00970F81">
        <w:rPr>
          <w:b/>
          <w:bCs/>
          <w:sz w:val="24"/>
          <w:szCs w:val="24"/>
        </w:rPr>
        <w:t>Lights</w:t>
      </w:r>
      <w:r>
        <w:t xml:space="preserve"> etc.</w:t>
      </w:r>
    </w:p>
    <w:p w14:paraId="70C00091" w14:textId="77777777" w:rsidR="00C2636A" w:rsidRDefault="00C2636A" w:rsidP="00C2636A">
      <w:r>
        <w:t>a. Any car fitted with working lights may have the light bulbs, LED’s, wiring, PC board, and any other internal fittings removed, but must retain all external lenses.</w:t>
      </w:r>
    </w:p>
    <w:p w14:paraId="643A643E" w14:textId="77777777" w:rsidR="00970F81" w:rsidRDefault="00970F81" w:rsidP="00C2636A"/>
    <w:p w14:paraId="10E29B69" w14:textId="77777777" w:rsidR="00C2636A" w:rsidRPr="00970F81" w:rsidRDefault="00C2636A" w:rsidP="00C2636A">
      <w:pPr>
        <w:rPr>
          <w:b/>
          <w:bCs/>
          <w:sz w:val="24"/>
          <w:szCs w:val="24"/>
        </w:rPr>
      </w:pPr>
      <w:r>
        <w:t xml:space="preserve">11. </w:t>
      </w:r>
      <w:r w:rsidRPr="00970F81">
        <w:rPr>
          <w:b/>
          <w:bCs/>
          <w:sz w:val="24"/>
          <w:szCs w:val="24"/>
        </w:rPr>
        <w:t>Ballast and Traction Magnets</w:t>
      </w:r>
    </w:p>
    <w:p w14:paraId="6070D1CD" w14:textId="77777777" w:rsidR="00C2636A" w:rsidRDefault="00C2636A" w:rsidP="00C2636A">
      <w:r>
        <w:t>a. Traction magnets must be removed.</w:t>
      </w:r>
    </w:p>
    <w:p w14:paraId="632D8A53" w14:textId="77777777" w:rsidR="00C2636A" w:rsidRDefault="00C2636A" w:rsidP="00C2636A">
      <w:r>
        <w:t>b. Lead ballast weight may be added to any car as desired, provided that it is placed within the confines of the body and chassis and is firmly fixed in place.</w:t>
      </w:r>
    </w:p>
    <w:p w14:paraId="45E211CE" w14:textId="77777777" w:rsidR="002951D3" w:rsidRDefault="002951D3" w:rsidP="00C2636A"/>
    <w:p w14:paraId="65207EB9" w14:textId="77777777" w:rsidR="00C2636A" w:rsidRDefault="00C2636A" w:rsidP="00C2636A">
      <w:r>
        <w:t xml:space="preserve">12. </w:t>
      </w:r>
      <w:r w:rsidRPr="002951D3">
        <w:rPr>
          <w:b/>
          <w:bCs/>
          <w:sz w:val="24"/>
          <w:szCs w:val="24"/>
        </w:rPr>
        <w:t>Ground Clearance</w:t>
      </w:r>
    </w:p>
    <w:p w14:paraId="2AAA609E" w14:textId="47F079C3" w:rsidR="00C2636A" w:rsidRDefault="00C2636A" w:rsidP="00C2636A"/>
    <w:p w14:paraId="0311FD51" w14:textId="05FB0839" w:rsidR="00C2636A" w:rsidRDefault="002B6E1A" w:rsidP="009A04FB">
      <w:pPr>
        <w:pStyle w:val="ListParagraph"/>
        <w:numPr>
          <w:ilvl w:val="0"/>
          <w:numId w:val="2"/>
        </w:numPr>
      </w:pPr>
      <w:r w:rsidRPr="009A04FB">
        <w:rPr>
          <w:highlight w:val="yellow"/>
        </w:rPr>
        <w:t xml:space="preserve">Ground clearance is to 1mm under the motor only so as not to give an </w:t>
      </w:r>
      <w:r w:rsidR="00AF5108" w:rsidRPr="009A04FB">
        <w:rPr>
          <w:highlight w:val="yellow"/>
        </w:rPr>
        <w:t>added advantage with magnetic effect of the motors.</w:t>
      </w:r>
      <w:r w:rsidR="00AF5108">
        <w:t xml:space="preserve"> </w:t>
      </w:r>
    </w:p>
    <w:p w14:paraId="642FCDC3" w14:textId="0C9DAA17" w:rsidR="00C2636A" w:rsidRDefault="00C2636A" w:rsidP="009A04FB">
      <w:pPr>
        <w:pStyle w:val="ListParagraph"/>
        <w:numPr>
          <w:ilvl w:val="0"/>
          <w:numId w:val="2"/>
        </w:numPr>
      </w:pPr>
      <w:r>
        <w:t>When the car, race ready, is placed on a flat and level section of the track to be used for the event, or on a test block which matches that track, all 4 tyres must touch the surface and all 4 wheels must rotate when it is pushed forward.</w:t>
      </w:r>
    </w:p>
    <w:p w14:paraId="5E0AF20E" w14:textId="5F34239D" w:rsidR="00E56AED" w:rsidRPr="00E4395C" w:rsidRDefault="00B52E33" w:rsidP="00C2636A">
      <w:pPr>
        <w:rPr>
          <w:highlight w:val="yellow"/>
        </w:rPr>
      </w:pPr>
      <w:r>
        <w:t xml:space="preserve">      </w:t>
      </w:r>
      <w:r w:rsidR="00E4395C" w:rsidRPr="00E4395C">
        <w:rPr>
          <w:highlight w:val="yellow"/>
        </w:rPr>
        <w:t xml:space="preserve">Club rules amendments </w:t>
      </w:r>
    </w:p>
    <w:p w14:paraId="42928AFC" w14:textId="708ECF94" w:rsidR="00C2636A" w:rsidRDefault="00A62885" w:rsidP="00C2636A">
      <w:r w:rsidRPr="00E4395C">
        <w:rPr>
          <w:highlight w:val="yellow"/>
        </w:rPr>
        <w:t>Race Directors</w:t>
      </w:r>
      <w:r w:rsidR="00494B66" w:rsidRPr="00E4395C">
        <w:rPr>
          <w:highlight w:val="yellow"/>
        </w:rPr>
        <w:t>/Scrutineers discretion</w:t>
      </w:r>
      <w:r w:rsidRPr="00E4395C">
        <w:rPr>
          <w:highlight w:val="yellow"/>
        </w:rPr>
        <w:t xml:space="preserve"> on all technical matters </w:t>
      </w:r>
      <w:r w:rsidR="00C2636A" w:rsidRPr="00E4395C">
        <w:rPr>
          <w:highlight w:val="yellow"/>
        </w:rPr>
        <w:t>the rules do not specifically say you can do something then you cannot do it.</w:t>
      </w:r>
    </w:p>
    <w:p w14:paraId="344D7775" w14:textId="4EC1D28E" w:rsidR="00C2636A" w:rsidRDefault="00C2636A">
      <w:r>
        <w:t xml:space="preserve">   </w:t>
      </w:r>
    </w:p>
    <w:sectPr w:rsidR="00C263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A12CD" w14:textId="77777777" w:rsidR="00537C98" w:rsidRDefault="00537C98" w:rsidP="00B52E33">
      <w:r>
        <w:separator/>
      </w:r>
    </w:p>
  </w:endnote>
  <w:endnote w:type="continuationSeparator" w:id="0">
    <w:p w14:paraId="0BE6ABE2" w14:textId="77777777" w:rsidR="00537C98" w:rsidRDefault="00537C98" w:rsidP="00B52E33">
      <w:r>
        <w:continuationSeparator/>
      </w:r>
    </w:p>
  </w:endnote>
  <w:endnote w:type="continuationNotice" w:id="1">
    <w:p w14:paraId="1CD53C1D" w14:textId="77777777" w:rsidR="00537C98" w:rsidRDefault="00537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2A28" w14:textId="77777777" w:rsidR="00537C98" w:rsidRDefault="00537C98" w:rsidP="00B52E33">
      <w:r>
        <w:separator/>
      </w:r>
    </w:p>
  </w:footnote>
  <w:footnote w:type="continuationSeparator" w:id="0">
    <w:p w14:paraId="45A1FF8E" w14:textId="77777777" w:rsidR="00537C98" w:rsidRDefault="00537C98" w:rsidP="00B52E33">
      <w:r>
        <w:continuationSeparator/>
      </w:r>
    </w:p>
  </w:footnote>
  <w:footnote w:type="continuationNotice" w:id="1">
    <w:p w14:paraId="0BB5741B" w14:textId="77777777" w:rsidR="00537C98" w:rsidRDefault="00537C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C5F3C"/>
    <w:multiLevelType w:val="hybridMultilevel"/>
    <w:tmpl w:val="110E9D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9C2EC7"/>
    <w:multiLevelType w:val="hybridMultilevel"/>
    <w:tmpl w:val="07EE71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5370701">
    <w:abstractNumId w:val="0"/>
  </w:num>
  <w:num w:numId="2" w16cid:durableId="1303972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6A"/>
    <w:rsid w:val="00006F66"/>
    <w:rsid w:val="0001067E"/>
    <w:rsid w:val="00056420"/>
    <w:rsid w:val="000701A1"/>
    <w:rsid w:val="00092461"/>
    <w:rsid w:val="000926BF"/>
    <w:rsid w:val="000B02FF"/>
    <w:rsid w:val="000F068C"/>
    <w:rsid w:val="001E3918"/>
    <w:rsid w:val="001F2E36"/>
    <w:rsid w:val="002951D3"/>
    <w:rsid w:val="002A64A8"/>
    <w:rsid w:val="002B6E1A"/>
    <w:rsid w:val="002C4586"/>
    <w:rsid w:val="003126DB"/>
    <w:rsid w:val="00365DB8"/>
    <w:rsid w:val="003839AE"/>
    <w:rsid w:val="003949CB"/>
    <w:rsid w:val="003E15ED"/>
    <w:rsid w:val="004015F5"/>
    <w:rsid w:val="00453C0D"/>
    <w:rsid w:val="004747C8"/>
    <w:rsid w:val="00494B66"/>
    <w:rsid w:val="004951EB"/>
    <w:rsid w:val="004A380E"/>
    <w:rsid w:val="004D144C"/>
    <w:rsid w:val="004D7A95"/>
    <w:rsid w:val="00537C98"/>
    <w:rsid w:val="005833AF"/>
    <w:rsid w:val="0062022E"/>
    <w:rsid w:val="00667DF0"/>
    <w:rsid w:val="00670AE5"/>
    <w:rsid w:val="006766E7"/>
    <w:rsid w:val="006F1524"/>
    <w:rsid w:val="00736E87"/>
    <w:rsid w:val="007C2BC0"/>
    <w:rsid w:val="008A4573"/>
    <w:rsid w:val="008F75AC"/>
    <w:rsid w:val="00937997"/>
    <w:rsid w:val="00941712"/>
    <w:rsid w:val="00960520"/>
    <w:rsid w:val="00970F81"/>
    <w:rsid w:val="00990E40"/>
    <w:rsid w:val="009A04FB"/>
    <w:rsid w:val="009B02C0"/>
    <w:rsid w:val="009D3E70"/>
    <w:rsid w:val="009F1004"/>
    <w:rsid w:val="00A261FA"/>
    <w:rsid w:val="00A54593"/>
    <w:rsid w:val="00A62885"/>
    <w:rsid w:val="00AA0CC4"/>
    <w:rsid w:val="00AD6CDE"/>
    <w:rsid w:val="00AE4A71"/>
    <w:rsid w:val="00AF5108"/>
    <w:rsid w:val="00AF58E3"/>
    <w:rsid w:val="00B13C77"/>
    <w:rsid w:val="00B52E33"/>
    <w:rsid w:val="00B73B70"/>
    <w:rsid w:val="00BE3F9C"/>
    <w:rsid w:val="00C2636A"/>
    <w:rsid w:val="00C32AF4"/>
    <w:rsid w:val="00C81057"/>
    <w:rsid w:val="00C86C34"/>
    <w:rsid w:val="00C92453"/>
    <w:rsid w:val="00CC0792"/>
    <w:rsid w:val="00CC1575"/>
    <w:rsid w:val="00CF13A9"/>
    <w:rsid w:val="00D74C3E"/>
    <w:rsid w:val="00DB5DE6"/>
    <w:rsid w:val="00DB799B"/>
    <w:rsid w:val="00DF5175"/>
    <w:rsid w:val="00DF593F"/>
    <w:rsid w:val="00E0550C"/>
    <w:rsid w:val="00E223FC"/>
    <w:rsid w:val="00E267B5"/>
    <w:rsid w:val="00E42280"/>
    <w:rsid w:val="00E4395C"/>
    <w:rsid w:val="00E56AED"/>
    <w:rsid w:val="00E67DD4"/>
    <w:rsid w:val="00E76820"/>
    <w:rsid w:val="00EF1F22"/>
    <w:rsid w:val="00EF4DC0"/>
    <w:rsid w:val="00F416F2"/>
    <w:rsid w:val="00F44F3F"/>
    <w:rsid w:val="00F72DA2"/>
    <w:rsid w:val="00F81976"/>
    <w:rsid w:val="00FB4748"/>
    <w:rsid w:val="00FC00D9"/>
    <w:rsid w:val="00FF6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945638"/>
  <w15:chartTrackingRefBased/>
  <w15:docId w15:val="{80662D55-25BD-C243-A598-A93C3AF0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E33"/>
    <w:pPr>
      <w:tabs>
        <w:tab w:val="center" w:pos="4513"/>
        <w:tab w:val="right" w:pos="9026"/>
      </w:tabs>
    </w:pPr>
  </w:style>
  <w:style w:type="character" w:customStyle="1" w:styleId="HeaderChar">
    <w:name w:val="Header Char"/>
    <w:basedOn w:val="DefaultParagraphFont"/>
    <w:link w:val="Header"/>
    <w:uiPriority w:val="99"/>
    <w:rsid w:val="00B52E33"/>
  </w:style>
  <w:style w:type="paragraph" w:styleId="Footer">
    <w:name w:val="footer"/>
    <w:basedOn w:val="Normal"/>
    <w:link w:val="FooterChar"/>
    <w:uiPriority w:val="99"/>
    <w:unhideWhenUsed/>
    <w:rsid w:val="00B52E33"/>
    <w:pPr>
      <w:tabs>
        <w:tab w:val="center" w:pos="4513"/>
        <w:tab w:val="right" w:pos="9026"/>
      </w:tabs>
    </w:pPr>
  </w:style>
  <w:style w:type="character" w:customStyle="1" w:styleId="FooterChar">
    <w:name w:val="Footer Char"/>
    <w:basedOn w:val="DefaultParagraphFont"/>
    <w:link w:val="Footer"/>
    <w:uiPriority w:val="99"/>
    <w:rsid w:val="00B52E33"/>
  </w:style>
  <w:style w:type="paragraph" w:styleId="ListParagraph">
    <w:name w:val="List Paragraph"/>
    <w:basedOn w:val="Normal"/>
    <w:uiPriority w:val="34"/>
    <w:qFormat/>
    <w:rsid w:val="00E76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Paul Cooper</dc:creator>
  <cp:keywords/>
  <dc:description/>
  <cp:lastModifiedBy>Richard Paul Cooper</cp:lastModifiedBy>
  <cp:revision>2</cp:revision>
  <dcterms:created xsi:type="dcterms:W3CDTF">2024-05-28T08:27:00Z</dcterms:created>
  <dcterms:modified xsi:type="dcterms:W3CDTF">2024-05-28T08:27:00Z</dcterms:modified>
</cp:coreProperties>
</file>